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9C54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6D6772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03044"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0468D9" w:rsidRPr="000468D9" w:rsidRDefault="000468D9" w:rsidP="009C54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9C54EF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</w:p>
    <w:p w:rsidR="006D6772" w:rsidRDefault="006D6772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6D6772" w:rsidRDefault="00E03044" w:rsidP="006D677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6D6772">
        <w:rPr>
          <w:rFonts w:ascii="Times New Roman" w:hAnsi="Times New Roman" w:cs="Times New Roman"/>
          <w:color w:val="000000" w:themeColor="text1"/>
          <w:sz w:val="28"/>
        </w:rPr>
        <w:t>Бабенкову</w:t>
      </w:r>
      <w:r w:rsidR="006D6772" w:rsidRPr="006D677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6D6772" w:rsidRPr="006D6772">
        <w:rPr>
          <w:rFonts w:ascii="Times New Roman" w:hAnsi="Times New Roman" w:cs="Times New Roman"/>
          <w:color w:val="000000" w:themeColor="text1"/>
          <w:sz w:val="28"/>
        </w:rPr>
        <w:t>Ф.В.</w:t>
      </w:r>
    </w:p>
    <w:p w:rsidR="00471DBB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6346" w:rsidRPr="00DC4EB8" w:rsidRDefault="00AB634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9C54EF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DD68DB" w:rsidTr="00A23E9C">
        <w:tc>
          <w:tcPr>
            <w:tcW w:w="4928" w:type="dxa"/>
            <w:tcBorders>
              <w:bottom w:val="nil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номер 010000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DD68DB" w:rsidTr="00A23E9C">
        <w:tc>
          <w:tcPr>
            <w:tcW w:w="2660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зарегистрированный(ая)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D68DB" w:rsidTr="00A23E9C">
        <w:tc>
          <w:tcPr>
            <w:tcW w:w="9853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DD68DB" w:rsidTr="00A23E9C">
        <w:tc>
          <w:tcPr>
            <w:tcW w:w="9853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DD68DB" w:rsidRPr="00973272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36377E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36377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9C54EF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471DBB" w:rsidRPr="00DC4EB8" w:rsidRDefault="00471DBB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5F640C" w:rsidRDefault="005F640C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100254" w:rsidRPr="005F640C" w:rsidRDefault="005F640C" w:rsidP="005F640C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заявитель</w:t>
            </w: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074CF5">
        <w:rPr>
          <w:rFonts w:ascii="Times New Roman" w:hAnsi="Times New Roman" w:cs="Times New Roman"/>
          <w:color w:val="000000" w:themeColor="text1"/>
          <w:sz w:val="28"/>
        </w:rPr>
        <w:t>с</w:t>
      </w:r>
      <w:r w:rsidR="003E679A" w:rsidRPr="00074CF5">
        <w:rPr>
          <w:rFonts w:ascii="Times New Roman" w:hAnsi="Times New Roman" w:cs="Times New Roman"/>
          <w:color w:val="000000" w:themeColor="text1"/>
          <w:sz w:val="28"/>
        </w:rPr>
        <w:t xml:space="preserve"> 28.</w:t>
      </w:r>
      <w:r w:rsidR="00074CF5" w:rsidRPr="00074CF5">
        <w:rPr>
          <w:rFonts w:ascii="Times New Roman" w:hAnsi="Times New Roman" w:cs="Times New Roman"/>
          <w:color w:val="000000" w:themeColor="text1"/>
          <w:sz w:val="28"/>
        </w:rPr>
        <w:t>0</w:t>
      </w:r>
      <w:r w:rsidR="003E679A" w:rsidRPr="00074CF5">
        <w:rPr>
          <w:rFonts w:ascii="Times New Roman" w:hAnsi="Times New Roman" w:cs="Times New Roman"/>
          <w:color w:val="000000" w:themeColor="text1"/>
          <w:sz w:val="28"/>
        </w:rPr>
        <w:t>1.201</w:t>
      </w:r>
      <w:r w:rsidR="00074CF5" w:rsidRPr="00074CF5">
        <w:rPr>
          <w:rFonts w:ascii="Times New Roman" w:hAnsi="Times New Roman" w:cs="Times New Roman"/>
          <w:color w:val="000000" w:themeColor="text1"/>
          <w:sz w:val="28"/>
        </w:rPr>
        <w:t>9</w:t>
      </w:r>
      <w:r w:rsidR="002C6287" w:rsidRPr="00074CF5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 w:rsidRPr="00074CF5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074CF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074CF5">
        <w:rPr>
          <w:rFonts w:ascii="Times New Roman" w:hAnsi="Times New Roman" w:cs="Times New Roman"/>
          <w:color w:val="000000" w:themeColor="text1"/>
          <w:sz w:val="28"/>
        </w:rPr>
        <w:t>по</w:t>
      </w:r>
      <w:r w:rsidR="003E679A" w:rsidRPr="00074CF5">
        <w:rPr>
          <w:rFonts w:ascii="Times New Roman" w:hAnsi="Times New Roman" w:cs="Times New Roman"/>
          <w:color w:val="000000" w:themeColor="text1"/>
          <w:sz w:val="28"/>
        </w:rPr>
        <w:t xml:space="preserve"> 28.</w:t>
      </w:r>
      <w:r w:rsidR="00074CF5" w:rsidRPr="00074CF5">
        <w:rPr>
          <w:rFonts w:ascii="Times New Roman" w:hAnsi="Times New Roman" w:cs="Times New Roman"/>
          <w:color w:val="000000" w:themeColor="text1"/>
          <w:sz w:val="28"/>
        </w:rPr>
        <w:t>0</w:t>
      </w:r>
      <w:r w:rsidR="003E679A" w:rsidRPr="00074CF5">
        <w:rPr>
          <w:rFonts w:ascii="Times New Roman" w:hAnsi="Times New Roman" w:cs="Times New Roman"/>
          <w:color w:val="000000" w:themeColor="text1"/>
          <w:sz w:val="28"/>
        </w:rPr>
        <w:t>1.202</w:t>
      </w:r>
      <w:r w:rsidR="00074CF5" w:rsidRPr="00074CF5">
        <w:rPr>
          <w:rFonts w:ascii="Times New Roman" w:hAnsi="Times New Roman" w:cs="Times New Roman"/>
          <w:color w:val="000000" w:themeColor="text1"/>
          <w:sz w:val="28"/>
        </w:rPr>
        <w:t>4</w:t>
      </w:r>
      <w:r w:rsidR="002C6287" w:rsidRPr="00074CF5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 w:rsidRPr="00074CF5">
        <w:rPr>
          <w:rFonts w:ascii="Times New Roman" w:hAnsi="Times New Roman" w:cs="Times New Roman"/>
          <w:color w:val="000000" w:themeColor="text1"/>
          <w:sz w:val="28"/>
        </w:rPr>
        <w:t>од</w:t>
      </w:r>
      <w:r w:rsidR="002C6287" w:rsidRPr="00074CF5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1984"/>
        <w:gridCol w:w="992"/>
        <w:gridCol w:w="1276"/>
        <w:gridCol w:w="2126"/>
        <w:gridCol w:w="2410"/>
        <w:gridCol w:w="1701"/>
        <w:gridCol w:w="2552"/>
      </w:tblGrid>
      <w:tr w:rsidR="00DC4EB8" w:rsidRPr="00443082" w:rsidTr="00C56C49">
        <w:trPr>
          <w:cantSplit/>
          <w:trHeight w:val="2327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992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27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126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C56C49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81CB0" w:rsidRPr="00481CB0" w:rsidTr="00C56C49">
        <w:tc>
          <w:tcPr>
            <w:tcW w:w="56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198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99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пос. Стрелка, ул. 1 мая д. 3</w:t>
            </w:r>
          </w:p>
        </w:tc>
        <w:tc>
          <w:tcPr>
            <w:tcW w:w="212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  <w:tc>
          <w:tcPr>
            <w:tcW w:w="2410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01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23-АА 000000</w:t>
            </w:r>
          </w:p>
        </w:tc>
        <w:tc>
          <w:tcPr>
            <w:tcW w:w="255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2338"/>
      <w:bookmarkEnd w:id="0"/>
    </w:p>
    <w:p w:rsidR="002C6287" w:rsidRPr="00C56C4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Pr="004B38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56C49" w:rsidRPr="004B381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необходимых для рассмотрения заявления, 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4B38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56C49" w:rsidRPr="004B3813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листах.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Подпись заявителя и всех дееспособных членов   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его семьи:</w:t>
      </w:r>
    </w:p>
    <w:tbl>
      <w:tblPr>
        <w:tblStyle w:val="af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2E6975" w:rsidRPr="00C56C49" w:rsidTr="00C56C49">
        <w:tc>
          <w:tcPr>
            <w:tcW w:w="6379" w:type="dxa"/>
            <w:tcBorders>
              <w:bottom w:val="single" w:sz="4" w:space="0" w:color="auto"/>
            </w:tcBorders>
          </w:tcPr>
          <w:p w:rsidR="002E6975" w:rsidRPr="00C56C49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56C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 Иванов И.И.</w:t>
            </w:r>
          </w:p>
        </w:tc>
      </w:tr>
      <w:tr w:rsidR="002E6975" w:rsidTr="00C56C49">
        <w:tc>
          <w:tcPr>
            <w:tcW w:w="6379" w:type="dxa"/>
            <w:tcBorders>
              <w:top w:val="single" w:sz="4" w:space="0" w:color="auto"/>
            </w:tcBorders>
          </w:tcPr>
          <w:p w:rsidR="002E6975" w:rsidRDefault="002E6975" w:rsidP="00C56C49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C56C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пись)</w:t>
            </w:r>
          </w:p>
        </w:tc>
      </w:tr>
    </w:tbl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</w:rPr>
        <w:t>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_____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4B3813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423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bookmarkStart w:id="1" w:name="_GoBack"/>
      <w:r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D7641A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28</w:t>
      </w:r>
      <w:r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D7641A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</w:t>
      </w:r>
      <w:r w:rsidR="004B3813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нваря</w:t>
      </w:r>
      <w:r w:rsidR="00D7641A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</w:t>
      </w:r>
      <w:r w:rsidR="004B3813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D7641A"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B3813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</w:p>
    <w:bookmarkEnd w:id="1"/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4423E7">
        <w:rPr>
          <w:rFonts w:ascii="Times New Roman" w:hAnsi="Times New Roman" w:cs="Times New Roman"/>
          <w:sz w:val="24"/>
          <w:szCs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Pr="004423E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4423E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графе </w:t>
        </w:r>
      </w:hyperlink>
      <w:r w:rsidR="006F7B35"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C56C49">
      <w:headerReference w:type="default" r:id="rId9"/>
      <w:headerReference w:type="first" r:id="rId10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00" w:rsidRDefault="009F4100" w:rsidP="00C11B0B">
      <w:pPr>
        <w:spacing w:after="0" w:line="240" w:lineRule="auto"/>
      </w:pPr>
      <w:r>
        <w:separator/>
      </w:r>
    </w:p>
  </w:endnote>
  <w:endnote w:type="continuationSeparator" w:id="0">
    <w:p w:rsidR="009F4100" w:rsidRDefault="009F4100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00" w:rsidRDefault="009F4100" w:rsidP="00C11B0B">
      <w:pPr>
        <w:spacing w:after="0" w:line="240" w:lineRule="auto"/>
      </w:pPr>
      <w:r>
        <w:separator/>
      </w:r>
    </w:p>
  </w:footnote>
  <w:footnote w:type="continuationSeparator" w:id="0">
    <w:p w:rsidR="009F4100" w:rsidRDefault="009F4100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9C54EF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695992" wp14:editId="419DE65E">
              <wp:simplePos x="0" y="0"/>
              <wp:positionH relativeFrom="rightMargin">
                <wp:posOffset>-7619</wp:posOffset>
              </wp:positionH>
              <wp:positionV relativeFrom="page">
                <wp:posOffset>3333750</wp:posOffset>
              </wp:positionV>
              <wp:extent cx="53340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34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86579704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B3813" w:rsidRPr="004B381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95992" id="Прямоугольник 2" o:spid="_x0000_s1026" style="position:absolute;left:0;text-align:left;margin-left:-.6pt;margin-top:262.5pt;width:42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86579704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B3813" w:rsidRPr="004B3813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8466DB4" wp14:editId="70EB6E06">
              <wp:simplePos x="0" y="0"/>
              <wp:positionH relativeFrom="rightMargin">
                <wp:posOffset>-7620</wp:posOffset>
              </wp:positionH>
              <wp:positionV relativeFrom="page">
                <wp:posOffset>3248025</wp:posOffset>
              </wp:positionV>
              <wp:extent cx="466725" cy="95250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95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B3813" w:rsidRPr="004B381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466DB4" id="Прямоугольник 1" o:spid="_x0000_s1027" style="position:absolute;left:0;text-align:left;margin-left:-.6pt;margin-top:255.75pt;width:36.75pt;height:7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B3813" w:rsidRPr="004B3813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BBE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CF5"/>
    <w:rsid w:val="00074E59"/>
    <w:rsid w:val="0007503F"/>
    <w:rsid w:val="00076FCB"/>
    <w:rsid w:val="00081843"/>
    <w:rsid w:val="0008319F"/>
    <w:rsid w:val="00086AEF"/>
    <w:rsid w:val="00086ECE"/>
    <w:rsid w:val="00091484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6975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89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377E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E679A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23E7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1CB0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813"/>
    <w:rsid w:val="004B390E"/>
    <w:rsid w:val="004B40AF"/>
    <w:rsid w:val="004B4B0E"/>
    <w:rsid w:val="004B4CC8"/>
    <w:rsid w:val="004B56E4"/>
    <w:rsid w:val="004B5D2B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40C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677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A6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87CD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4EF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100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346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6C49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641A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D68DB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3044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459CB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FE044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BC1E-7E26-48DD-A73C-DF69EA13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41</cp:revision>
  <cp:lastPrinted>2022-11-29T10:06:00Z</cp:lastPrinted>
  <dcterms:created xsi:type="dcterms:W3CDTF">2021-01-29T04:50:00Z</dcterms:created>
  <dcterms:modified xsi:type="dcterms:W3CDTF">2024-03-26T07:33:00Z</dcterms:modified>
</cp:coreProperties>
</file>